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11" w:rsidRPr="00AE5011" w:rsidRDefault="00AE5011" w:rsidP="00AE5011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5011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fldChar w:fldCharType="begin"/>
      </w:r>
      <w:r w:rsidRPr="00AE5011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instrText xml:space="preserve"> HYPERLINK "http://www.spas-extreme.ru/" \t "_blank" </w:instrText>
      </w:r>
      <w:r w:rsidRPr="00AE5011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fldChar w:fldCharType="separate"/>
      </w:r>
      <w:r w:rsidRPr="00AE5011">
        <w:rPr>
          <w:rFonts w:ascii="Tahoma" w:eastAsia="Times New Roman" w:hAnsi="Tahoma" w:cs="Tahoma"/>
          <w:color w:val="007AD0"/>
          <w:sz w:val="21"/>
          <w:szCs w:val="21"/>
          <w:u w:val="single"/>
          <w:lang w:eastAsia="ru-RU"/>
        </w:rPr>
        <w:t xml:space="preserve">Спас </w:t>
      </w:r>
      <w:proofErr w:type="gramStart"/>
      <w:r w:rsidRPr="00AE5011">
        <w:rPr>
          <w:rFonts w:ascii="Tahoma" w:eastAsia="Times New Roman" w:hAnsi="Tahoma" w:cs="Tahoma"/>
          <w:color w:val="007AD0"/>
          <w:sz w:val="21"/>
          <w:szCs w:val="21"/>
          <w:u w:val="single"/>
          <w:lang w:eastAsia="ru-RU"/>
        </w:rPr>
        <w:t>-э</w:t>
      </w:r>
      <w:proofErr w:type="gramEnd"/>
      <w:r w:rsidRPr="00AE5011">
        <w:rPr>
          <w:rFonts w:ascii="Tahoma" w:eastAsia="Times New Roman" w:hAnsi="Tahoma" w:cs="Tahoma"/>
          <w:color w:val="007AD0"/>
          <w:sz w:val="21"/>
          <w:szCs w:val="21"/>
          <w:u w:val="single"/>
          <w:lang w:eastAsia="ru-RU"/>
        </w:rPr>
        <w:t>кстрим</w:t>
      </w:r>
      <w:r w:rsidRPr="00AE5011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fldChar w:fldCharType="end"/>
      </w:r>
      <w:r w:rsidRPr="00AE5011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 - </w:t>
      </w:r>
      <w:r w:rsidRPr="00AE501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портал детской безопасности МЧС России </w:t>
      </w:r>
    </w:p>
    <w:p w:rsidR="00AE5011" w:rsidRPr="00AE5011" w:rsidRDefault="00AE5011" w:rsidP="00AE5011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6" w:tgtFrame="_blank" w:history="1">
        <w:r w:rsidRPr="00AE501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Добрая Дорога Детства</w:t>
        </w:r>
      </w:hyperlink>
      <w:r w:rsidRPr="00AE501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- интерактивный портал по  дорожной безопасности</w:t>
      </w:r>
    </w:p>
    <w:p w:rsidR="00AE5011" w:rsidRPr="00AE5011" w:rsidRDefault="00AE5011" w:rsidP="00AE5011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7" w:tgtFrame="_blank" w:history="1">
        <w:r w:rsidRPr="00AE5011">
          <w:rPr>
            <w:rFonts w:ascii="Tahoma" w:eastAsia="Times New Roman" w:hAnsi="Tahoma" w:cs="Tahoma"/>
            <w:color w:val="007AD0"/>
            <w:sz w:val="23"/>
            <w:szCs w:val="23"/>
            <w:u w:val="single"/>
            <w:lang w:eastAsia="ru-RU"/>
          </w:rPr>
          <w:t>Правила поведения на железной дороге для детей</w:t>
        </w:r>
      </w:hyperlink>
      <w:r w:rsidRPr="00AE5011">
        <w:rPr>
          <w:rFonts w:ascii="Tahoma" w:eastAsia="Times New Roman" w:hAnsi="Tahoma" w:cs="Tahoma"/>
          <w:b/>
          <w:bCs/>
          <w:color w:val="555555"/>
          <w:sz w:val="48"/>
          <w:szCs w:val="48"/>
          <w:lang w:eastAsia="ru-RU"/>
        </w:rPr>
        <w:t> </w:t>
      </w:r>
      <w:r w:rsidRPr="00AE501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- о</w:t>
      </w:r>
      <w:r w:rsidRPr="00AE5011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фициальный сайт </w:t>
      </w:r>
      <w:r w:rsidRPr="00AE501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ОАО "РЖД". </w:t>
      </w:r>
    </w:p>
    <w:p w:rsidR="00AE5011" w:rsidRPr="00AE5011" w:rsidRDefault="00AE5011" w:rsidP="00AE5011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8" w:tgtFrame="_blank" w:history="1">
        <w:r w:rsidRPr="00AE501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Дорога без опасности</w:t>
        </w:r>
      </w:hyperlink>
      <w:r w:rsidRPr="00AE501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- портал Министерства образования и науки РФ</w:t>
      </w:r>
    </w:p>
    <w:p w:rsidR="00AE5011" w:rsidRPr="00AE5011" w:rsidRDefault="00AE5011" w:rsidP="00AE5011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9" w:tgtFrame="_blank" w:history="1">
        <w:r w:rsidRPr="00AE501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Город дорог</w:t>
        </w:r>
      </w:hyperlink>
      <w:r w:rsidRPr="00AE501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- сайт на основе материалов в рамках Федеральной программе Повышения безопасности на дорогах в 2013 -2020 г.</w:t>
      </w:r>
    </w:p>
    <w:p w:rsidR="00AE5011" w:rsidRPr="00AE5011" w:rsidRDefault="00AE5011" w:rsidP="00AE5011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0" w:tgtFrame="_blank" w:history="1">
        <w:r w:rsidRPr="00AE5011">
          <w:rPr>
            <w:rFonts w:ascii="Tahoma" w:eastAsia="Times New Roman" w:hAnsi="Tahoma" w:cs="Tahoma"/>
            <w:color w:val="007AD0"/>
            <w:sz w:val="24"/>
            <w:szCs w:val="24"/>
            <w:u w:val="single"/>
            <w:lang w:eastAsia="ru-RU"/>
          </w:rPr>
          <w:t>Школа юного пешехода</w:t>
        </w:r>
      </w:hyperlink>
    </w:p>
    <w:p w:rsidR="00AE5011" w:rsidRPr="00AE5011" w:rsidRDefault="00AE5011" w:rsidP="00AE5011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hyperlink r:id="rId11" w:tgtFrame="_blank" w:history="1">
        <w:r w:rsidRPr="00AE5011">
          <w:rPr>
            <w:rFonts w:ascii="Tahoma" w:eastAsia="Times New Roman" w:hAnsi="Tahoma" w:cs="Tahoma"/>
            <w:color w:val="007AD0"/>
            <w:kern w:val="36"/>
            <w:sz w:val="21"/>
            <w:szCs w:val="21"/>
            <w:u w:val="single"/>
            <w:lang w:eastAsia="ru-RU"/>
          </w:rPr>
          <w:t>Детская безопасность </w:t>
        </w:r>
      </w:hyperlink>
      <w:r w:rsidRPr="00AE5011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 - официальная страница сайта  ГОСАВТОИНСПЕКЦИИ  Свердловской области</w:t>
      </w:r>
    </w:p>
    <w:p w:rsidR="00AE5011" w:rsidRPr="00AE5011" w:rsidRDefault="00AE5011" w:rsidP="00AE5011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2" w:tgtFrame="_blank" w:history="1">
        <w:r w:rsidRPr="00AE501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Дети </w:t>
        </w:r>
        <w:proofErr w:type="spellStart"/>
        <w:r w:rsidRPr="00AE501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ГИБДД</w:t>
        </w:r>
        <w:proofErr w:type="gramStart"/>
        <w:r w:rsidRPr="00AE501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.р</w:t>
        </w:r>
        <w:proofErr w:type="gramEnd"/>
        <w:r w:rsidRPr="00AE501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у</w:t>
        </w:r>
        <w:proofErr w:type="spellEnd"/>
      </w:hyperlink>
      <w:r w:rsidRPr="00AE501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- портал о дорожной безопасности Госавтоинспекция МВД России</w:t>
      </w:r>
    </w:p>
    <w:p w:rsidR="005B4F4C" w:rsidRDefault="005B4F4C">
      <w:bookmarkStart w:id="0" w:name="_GoBack"/>
      <w:bookmarkEnd w:id="0"/>
    </w:p>
    <w:sectPr w:rsidR="005B4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30246"/>
    <w:multiLevelType w:val="multilevel"/>
    <w:tmpl w:val="A99E9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11"/>
    <w:rsid w:val="005B4F4C"/>
    <w:rsid w:val="00AE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50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0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E5011"/>
    <w:rPr>
      <w:color w:val="0000FF"/>
      <w:u w:val="single"/>
    </w:rPr>
  </w:style>
  <w:style w:type="character" w:styleId="a4">
    <w:name w:val="Strong"/>
    <w:basedOn w:val="a0"/>
    <w:uiPriority w:val="22"/>
    <w:qFormat/>
    <w:rsid w:val="00AE5011"/>
    <w:rPr>
      <w:b/>
      <w:bCs/>
    </w:rPr>
  </w:style>
  <w:style w:type="character" w:customStyle="1" w:styleId="wmi-callto">
    <w:name w:val="wmi-callto"/>
    <w:basedOn w:val="a0"/>
    <w:rsid w:val="00AE50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50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0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E5011"/>
    <w:rPr>
      <w:color w:val="0000FF"/>
      <w:u w:val="single"/>
    </w:rPr>
  </w:style>
  <w:style w:type="character" w:styleId="a4">
    <w:name w:val="Strong"/>
    <w:basedOn w:val="a0"/>
    <w:uiPriority w:val="22"/>
    <w:qFormat/>
    <w:rsid w:val="00AE5011"/>
    <w:rPr>
      <w:b/>
      <w:bCs/>
    </w:rPr>
  </w:style>
  <w:style w:type="character" w:customStyle="1" w:styleId="wmi-callto">
    <w:name w:val="wmi-callto"/>
    <w:basedOn w:val="a0"/>
    <w:rsid w:val="00AE5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d-eor.edu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zd.ru/presentation/pravila-povedeinya/RZD.swf" TargetMode="External"/><Relationship Id="rId12" Type="http://schemas.openxmlformats.org/officeDocument/2006/relationships/hyperlink" Target="http://deti.gibdd.ru/encycloped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ddgazeta.ru/" TargetMode="External"/><Relationship Id="rId11" Type="http://schemas.openxmlformats.org/officeDocument/2006/relationships/hyperlink" Target="https://xn--90adear.xn--p1ai/about/social/children-safet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etibd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dd.fcp-pbdd.ru/view_doc.html?mode=ga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2019-06-24T04:54:00Z</dcterms:created>
  <dcterms:modified xsi:type="dcterms:W3CDTF">2019-06-24T04:55:00Z</dcterms:modified>
</cp:coreProperties>
</file>