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34" w:rsidRDefault="007A7D34" w:rsidP="007A7D34">
      <w:pPr>
        <w:pStyle w:val="a3"/>
        <w:ind w:left="-426"/>
        <w:jc w:val="center"/>
        <w:rPr>
          <w:b/>
          <w:sz w:val="32"/>
          <w:szCs w:val="32"/>
        </w:rPr>
      </w:pPr>
      <w:r w:rsidRPr="007A7D34">
        <w:rPr>
          <w:b/>
          <w:sz w:val="32"/>
          <w:szCs w:val="32"/>
        </w:rPr>
        <w:t xml:space="preserve">ПАМЯТКА </w:t>
      </w:r>
    </w:p>
    <w:p w:rsidR="007A7D34" w:rsidRPr="007A7D34" w:rsidRDefault="007A7D34" w:rsidP="007A7D34">
      <w:pPr>
        <w:pStyle w:val="a3"/>
        <w:ind w:left="-426"/>
        <w:jc w:val="center"/>
        <w:rPr>
          <w:b/>
          <w:sz w:val="32"/>
          <w:szCs w:val="32"/>
        </w:rPr>
      </w:pPr>
      <w:bookmarkStart w:id="0" w:name="_GoBack"/>
      <w:bookmarkEnd w:id="0"/>
      <w:r w:rsidRPr="007A7D34">
        <w:rPr>
          <w:b/>
          <w:sz w:val="32"/>
          <w:szCs w:val="32"/>
        </w:rPr>
        <w:t xml:space="preserve">для любящих родителей </w:t>
      </w:r>
      <w:r w:rsidRPr="007A7D34">
        <w:rPr>
          <w:b/>
          <w:sz w:val="32"/>
          <w:szCs w:val="32"/>
        </w:rPr>
        <w:sym w:font="Wingdings" w:char="F04A"/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Безусловно, принимайте  ребенка, любите его просто за то, что он есть.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 xml:space="preserve">Можно выражать свое недовольство отдельными действиями ребенка, но не ребенком в целом. 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Можно осуждать действия ребенка, но не его чувства, какими бы они ни были. Раз они возникли, значит, для этого есть основания.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Не вмешивайтесь в дело, которым занят ребенок, если он не просит помощи. Своим невмешательством вы будете сообщать ему: «С тобой все в порядке! Ты справишься!»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 xml:space="preserve">Если ребенку </w:t>
      </w:r>
      <w:proofErr w:type="gramStart"/>
      <w:r w:rsidRPr="007A7D34">
        <w:rPr>
          <w:sz w:val="28"/>
          <w:szCs w:val="28"/>
        </w:rPr>
        <w:t>трудно</w:t>
      </w:r>
      <w:proofErr w:type="gramEnd"/>
      <w:r w:rsidRPr="007A7D34">
        <w:rPr>
          <w:sz w:val="28"/>
          <w:szCs w:val="28"/>
        </w:rPr>
        <w:t xml:space="preserve"> и он готов принять вашу помощь, обязательно помогите ему. При этом возьмите на себя только то, что он не сможет выполнить самостоятельно, остальное предоставьте делать ему самому; по мере освоения ребенком новых действий, постепенно передавайте их ему.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Постепенно, но неуклонно снимайте с себя заботу и ответственность за личные дела нашего ребенка и передавайте их ему.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Позволяйте ребенку встречаться с отрицательными последствиями его действий (или его бездействия). Только тогда он будет взрослеть, становиться «сознательным».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Если ребенок своим поведением вызывает у вас отрицательные переживания, сообщите ему об этом.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 xml:space="preserve">Когда вы говорите ребенку о своих чувствах,  говорите </w:t>
      </w:r>
      <w:r w:rsidRPr="007A7D34">
        <w:rPr>
          <w:i/>
          <w:iCs/>
          <w:sz w:val="28"/>
          <w:szCs w:val="28"/>
        </w:rPr>
        <w:t xml:space="preserve">от первого лица. </w:t>
      </w:r>
      <w:r w:rsidRPr="007A7D34">
        <w:rPr>
          <w:sz w:val="28"/>
          <w:szCs w:val="28"/>
        </w:rPr>
        <w:t xml:space="preserve">Сообщите </w:t>
      </w:r>
      <w:r w:rsidRPr="007A7D34">
        <w:rPr>
          <w:i/>
          <w:iCs/>
          <w:sz w:val="28"/>
          <w:szCs w:val="28"/>
        </w:rPr>
        <w:t xml:space="preserve">о себе, о своем </w:t>
      </w:r>
      <w:r w:rsidRPr="007A7D34">
        <w:rPr>
          <w:sz w:val="28"/>
          <w:szCs w:val="28"/>
        </w:rPr>
        <w:t>переживании, а не о нем, не о его поведении.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Не требуйте от ребенка невозможного или трудновыполнимого. Вместо этого посмотрите, что вы можете изменить в окружающей обстановке.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 xml:space="preserve">Чтобы </w:t>
      </w:r>
      <w:r>
        <w:rPr>
          <w:sz w:val="28"/>
          <w:szCs w:val="28"/>
        </w:rPr>
        <w:t>избегать излишних проблем и кон</w:t>
      </w:r>
      <w:r w:rsidRPr="007A7D34">
        <w:rPr>
          <w:sz w:val="28"/>
          <w:szCs w:val="28"/>
        </w:rPr>
        <w:t>фликтов, соразмеряйте собственные ожидания с возможностями ребенка.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Не присваивайте себе эмоционал</w:t>
      </w:r>
      <w:r>
        <w:rPr>
          <w:sz w:val="28"/>
          <w:szCs w:val="28"/>
        </w:rPr>
        <w:t>ьные про</w:t>
      </w:r>
      <w:r w:rsidRPr="007A7D34">
        <w:rPr>
          <w:sz w:val="28"/>
          <w:szCs w:val="28"/>
        </w:rPr>
        <w:t>блемы своего ребенка.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Правила (ограничения, требования, запреты) обязательно должны быть в жизни каждого ребенка. Но их не должно быть слишком много, и они должны быть гибкими.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Если ребенок вам лукавит, спросите себя, почему он боится сказать вам правду?!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Правил</w:t>
      </w:r>
      <w:r>
        <w:rPr>
          <w:sz w:val="28"/>
          <w:szCs w:val="28"/>
        </w:rPr>
        <w:t>а должны быть согласованы взрос</w:t>
      </w:r>
      <w:r w:rsidRPr="007A7D34">
        <w:rPr>
          <w:sz w:val="28"/>
          <w:szCs w:val="28"/>
        </w:rPr>
        <w:t>лыми между собой.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Тон, которым сообщается требование, должен быть, скорее, дружественно-разъяснительным, чем повелительным.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proofErr w:type="gramStart"/>
      <w:r w:rsidRPr="007A7D34">
        <w:rPr>
          <w:sz w:val="28"/>
          <w:szCs w:val="28"/>
        </w:rPr>
        <w:t>Наказывать ребенка лучше, лишая его хорошего, чем делая ему плохое.</w:t>
      </w:r>
      <w:proofErr w:type="gramEnd"/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 xml:space="preserve">В детстве мы знаем о себе только из слов и отношения к нам близких. Положительное отношение к себе - основа выживания, и ребенок постоянно ищет его, даже борется за него. Каждым обращением к ребенку - словом, делом, интонацией, жестом, нахмуренными бровями, даже молчанием - мы сообщаем ему не только о себе и своем состоянии, а </w:t>
      </w:r>
      <w:r w:rsidRPr="007A7D34">
        <w:rPr>
          <w:i/>
          <w:iCs/>
          <w:sz w:val="28"/>
          <w:szCs w:val="28"/>
        </w:rPr>
        <w:t>о нем самом.</w:t>
      </w:r>
    </w:p>
    <w:p w:rsidR="007A7D34" w:rsidRP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color w:val="auto"/>
          <w:sz w:val="28"/>
          <w:szCs w:val="28"/>
        </w:rPr>
      </w:pPr>
      <w:r w:rsidRPr="007A7D34">
        <w:rPr>
          <w:sz w:val="28"/>
          <w:szCs w:val="28"/>
        </w:rPr>
        <w:t>Используйте в повседневном общении при</w:t>
      </w:r>
      <w:r w:rsidRPr="007A7D34">
        <w:rPr>
          <w:sz w:val="28"/>
          <w:szCs w:val="28"/>
        </w:rPr>
        <w:softHyphen/>
        <w:t xml:space="preserve">ветливые фразы. Например: </w:t>
      </w:r>
      <w:proofErr w:type="gramStart"/>
      <w:r w:rsidRPr="007A7D34">
        <w:rPr>
          <w:sz w:val="28"/>
          <w:szCs w:val="28"/>
        </w:rPr>
        <w:t>«Мне хорошо с тобой», «Я рада тебя видеть», «Хорошо, что ты пришел», «Мне нравится, как ты...», «Давай (посидим, поделаем...) вместе», «Ты, конечно, справишься», «Как хорошо, что ты у нас есть».</w:t>
      </w:r>
      <w:proofErr w:type="gramEnd"/>
    </w:p>
    <w:p w:rsidR="007A7D34" w:rsidRDefault="007A7D34" w:rsidP="007A7D34">
      <w:pPr>
        <w:pStyle w:val="a3"/>
        <w:numPr>
          <w:ilvl w:val="0"/>
          <w:numId w:val="3"/>
        </w:numPr>
        <w:ind w:left="-142"/>
        <w:jc w:val="both"/>
        <w:rPr>
          <w:sz w:val="28"/>
          <w:szCs w:val="28"/>
        </w:rPr>
      </w:pPr>
      <w:r w:rsidRPr="007A7D34">
        <w:rPr>
          <w:sz w:val="28"/>
          <w:szCs w:val="28"/>
        </w:rPr>
        <w:lastRenderedPageBreak/>
        <w:t xml:space="preserve">Обнимайте ребёнка не менее 4-х, а лучше по 8 раз в день.  </w:t>
      </w:r>
    </w:p>
    <w:sectPr w:rsidR="007A7D34" w:rsidSect="007A7D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B04B1"/>
    <w:multiLevelType w:val="hybridMultilevel"/>
    <w:tmpl w:val="483CB58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A0BF0"/>
    <w:multiLevelType w:val="hybridMultilevel"/>
    <w:tmpl w:val="3A7296E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1672331"/>
    <w:multiLevelType w:val="hybridMultilevel"/>
    <w:tmpl w:val="8E6C330E"/>
    <w:lvl w:ilvl="0" w:tplc="0419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34"/>
    <w:rsid w:val="007A7D34"/>
    <w:rsid w:val="007D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3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7A7D34"/>
    <w:pPr>
      <w:keepNext/>
      <w:shd w:val="clear" w:color="auto" w:fill="FFFFFF"/>
      <w:autoSpaceDE w:val="0"/>
      <w:autoSpaceDN w:val="0"/>
      <w:adjustRightInd w:val="0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D34"/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  <w:lang w:eastAsia="ru-RU"/>
    </w:rPr>
  </w:style>
  <w:style w:type="paragraph" w:styleId="a3">
    <w:name w:val="No Spacing"/>
    <w:uiPriority w:val="1"/>
    <w:qFormat/>
    <w:rsid w:val="007A7D3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D3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7A7D34"/>
    <w:pPr>
      <w:keepNext/>
      <w:shd w:val="clear" w:color="auto" w:fill="FFFFFF"/>
      <w:autoSpaceDE w:val="0"/>
      <w:autoSpaceDN w:val="0"/>
      <w:adjustRightInd w:val="0"/>
      <w:outlineLvl w:val="0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D34"/>
    <w:rPr>
      <w:rFonts w:ascii="Times New Roman" w:eastAsia="Times New Roman" w:hAnsi="Times New Roman" w:cs="Times New Roman"/>
      <w:b/>
      <w:bCs/>
      <w:color w:val="000000"/>
      <w:sz w:val="28"/>
      <w:szCs w:val="20"/>
      <w:shd w:val="clear" w:color="auto" w:fill="FFFFFF"/>
      <w:lang w:eastAsia="ru-RU"/>
    </w:rPr>
  </w:style>
  <w:style w:type="paragraph" w:styleId="a3">
    <w:name w:val="No Spacing"/>
    <w:uiPriority w:val="1"/>
    <w:qFormat/>
    <w:rsid w:val="007A7D34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1</cp:revision>
  <dcterms:created xsi:type="dcterms:W3CDTF">2019-03-28T02:26:00Z</dcterms:created>
  <dcterms:modified xsi:type="dcterms:W3CDTF">2019-03-28T02:28:00Z</dcterms:modified>
</cp:coreProperties>
</file>