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6C" w:rsidRDefault="00D87186" w:rsidP="00D87186">
      <w:pPr>
        <w:pStyle w:val="a3"/>
        <w:spacing w:line="276" w:lineRule="auto"/>
        <w:ind w:left="-567"/>
        <w:jc w:val="center"/>
        <w:rPr>
          <w:rFonts w:ascii="Times New Roman" w:hAnsi="Times New Roman"/>
          <w:i/>
          <w:sz w:val="32"/>
          <w:szCs w:val="32"/>
          <w:u w:val="single"/>
          <w:lang w:eastAsia="ru-RU"/>
        </w:rPr>
      </w:pPr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 xml:space="preserve">Основные правила </w:t>
      </w:r>
      <w:proofErr w:type="spellStart"/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>поведения</w:t>
      </w:r>
      <w:proofErr w:type="gramStart"/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>,р</w:t>
      </w:r>
      <w:proofErr w:type="gramEnd"/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>екомендуемые</w:t>
      </w:r>
      <w:proofErr w:type="spellEnd"/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 xml:space="preserve"> для подростка, </w:t>
      </w:r>
    </w:p>
    <w:p w:rsidR="00D87186" w:rsidRPr="00D87186" w:rsidRDefault="00D87186" w:rsidP="00D87186">
      <w:pPr>
        <w:pStyle w:val="a3"/>
        <w:spacing w:line="276" w:lineRule="auto"/>
        <w:ind w:left="-567"/>
        <w:jc w:val="center"/>
        <w:rPr>
          <w:rFonts w:ascii="Times New Roman" w:hAnsi="Times New Roman"/>
          <w:i/>
          <w:sz w:val="32"/>
          <w:szCs w:val="32"/>
          <w:u w:val="single"/>
          <w:lang w:eastAsia="ru-RU"/>
        </w:rPr>
      </w:pPr>
      <w:bookmarkStart w:id="0" w:name="_GoBack"/>
      <w:bookmarkEnd w:id="0"/>
      <w:r w:rsidRPr="00D87186">
        <w:rPr>
          <w:rFonts w:ascii="Times New Roman" w:hAnsi="Times New Roman"/>
          <w:i/>
          <w:sz w:val="32"/>
          <w:szCs w:val="32"/>
          <w:u w:val="single"/>
          <w:lang w:eastAsia="ru-RU"/>
        </w:rPr>
        <w:t>которого задерживает полиция: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 паниковать.</w:t>
      </w:r>
      <w:r w:rsidRPr="00D87186">
        <w:rPr>
          <w:rFonts w:ascii="Times New Roman" w:hAnsi="Times New Roman"/>
          <w:sz w:val="32"/>
          <w:szCs w:val="32"/>
          <w:lang w:eastAsia="ru-RU"/>
        </w:rPr>
        <w:t xml:space="preserve"> Полицейский делает свою работу, и задача ребенка – как минимум, не мешать ему в этом.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 ругаться с полицейским</w:t>
      </w:r>
      <w:r w:rsidRPr="00D87186">
        <w:rPr>
          <w:rFonts w:ascii="Times New Roman" w:hAnsi="Times New Roman"/>
          <w:sz w:val="32"/>
          <w:szCs w:val="32"/>
          <w:lang w:eastAsia="ru-RU"/>
        </w:rPr>
        <w:t>, не спорить, не провоцировать его и не пытаться сбежать.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Вежливо попросить сотрудника представиться и продемонстрировать удостоверение</w:t>
      </w:r>
      <w:r w:rsidRPr="00D87186">
        <w:rPr>
          <w:rFonts w:ascii="Times New Roman" w:hAnsi="Times New Roman"/>
          <w:sz w:val="32"/>
          <w:szCs w:val="32"/>
          <w:lang w:eastAsia="ru-RU"/>
        </w:rPr>
        <w:t>, если полицейский до сих пор этого не сделал.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Поинтересоваться – по какой причине вас задерживают.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Важно понимать</w:t>
      </w:r>
      <w:r w:rsidRPr="00D87186">
        <w:rPr>
          <w:rFonts w:ascii="Times New Roman" w:hAnsi="Times New Roman"/>
          <w:sz w:val="32"/>
          <w:szCs w:val="32"/>
          <w:lang w:eastAsia="ru-RU"/>
        </w:rPr>
        <w:t>, что в отделение подростка могут доставить для составления протокола, определения личности или в случае правонарушения. Сопротивляться не рекомендуется.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 вводить сотрудника в заблуждение или не лгать о своем ФИО, адресе, месте учебы и проч.</w:t>
      </w:r>
      <w:r w:rsidRPr="00D87186">
        <w:rPr>
          <w:rFonts w:ascii="Times New Roman" w:hAnsi="Times New Roman"/>
          <w:sz w:val="32"/>
          <w:szCs w:val="32"/>
          <w:lang w:eastAsia="ru-RU"/>
        </w:rPr>
        <w:t> Чем быстрее полицейский получит эту информацию, тем быстрее и легче будет решен вопрос задержания.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 подписывать никаких бумаг</w:t>
      </w:r>
      <w:r w:rsidRPr="00D87186">
        <w:rPr>
          <w:rFonts w:ascii="Times New Roman" w:hAnsi="Times New Roman"/>
          <w:sz w:val="32"/>
          <w:szCs w:val="32"/>
          <w:lang w:eastAsia="ru-RU"/>
        </w:rPr>
        <w:t> в отсутствие родителей или адвоката.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 выдумать событий и фактов</w:t>
      </w:r>
      <w:r w:rsidRPr="00D87186">
        <w:rPr>
          <w:rFonts w:ascii="Times New Roman" w:hAnsi="Times New Roman"/>
          <w:sz w:val="32"/>
          <w:szCs w:val="32"/>
          <w:lang w:eastAsia="ru-RU"/>
        </w:rPr>
        <w:t xml:space="preserve">, которых не было или в которых не </w:t>
      </w:r>
      <w:proofErr w:type="gramStart"/>
      <w:r w:rsidRPr="00D87186">
        <w:rPr>
          <w:rFonts w:ascii="Times New Roman" w:hAnsi="Times New Roman"/>
          <w:sz w:val="32"/>
          <w:szCs w:val="32"/>
          <w:lang w:eastAsia="ru-RU"/>
        </w:rPr>
        <w:t>уверен</w:t>
      </w:r>
      <w:proofErr w:type="gramEnd"/>
      <w:r w:rsidRPr="00D87186">
        <w:rPr>
          <w:rFonts w:ascii="Times New Roman" w:hAnsi="Times New Roman"/>
          <w:sz w:val="32"/>
          <w:szCs w:val="32"/>
          <w:lang w:eastAsia="ru-RU"/>
        </w:rPr>
        <w:t>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Несовершеннолетний имеет право: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На телефонный звонок</w:t>
      </w:r>
      <w:r w:rsidRPr="00D87186">
        <w:rPr>
          <w:rFonts w:ascii="Times New Roman" w:hAnsi="Times New Roman"/>
          <w:sz w:val="32"/>
          <w:szCs w:val="32"/>
          <w:lang w:eastAsia="ru-RU"/>
        </w:rPr>
        <w:t xml:space="preserve">. Исключение делают для лиц, которые находятся в розыске или сбежали </w:t>
      </w:r>
      <w:proofErr w:type="gramStart"/>
      <w:r w:rsidRPr="00D87186">
        <w:rPr>
          <w:rFonts w:ascii="Times New Roman" w:hAnsi="Times New Roman"/>
          <w:sz w:val="32"/>
          <w:szCs w:val="32"/>
          <w:lang w:eastAsia="ru-RU"/>
        </w:rPr>
        <w:t>из</w:t>
      </w:r>
      <w:proofErr w:type="gramEnd"/>
      <w:r w:rsidRPr="00D87186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gramStart"/>
      <w:r w:rsidRPr="00D87186">
        <w:rPr>
          <w:rFonts w:ascii="Times New Roman" w:hAnsi="Times New Roman"/>
          <w:sz w:val="32"/>
          <w:szCs w:val="32"/>
          <w:lang w:eastAsia="ru-RU"/>
        </w:rPr>
        <w:t>псих</w:t>
      </w:r>
      <w:proofErr w:type="gramEnd"/>
      <w:r w:rsidRPr="00D87186">
        <w:rPr>
          <w:rFonts w:ascii="Times New Roman" w:hAnsi="Times New Roman"/>
          <w:sz w:val="32"/>
          <w:szCs w:val="32"/>
          <w:lang w:eastAsia="ru-RU"/>
        </w:rPr>
        <w:t>/учреждения.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Потребовать составления протокола</w:t>
      </w:r>
      <w:r w:rsidRPr="00D87186">
        <w:rPr>
          <w:rFonts w:ascii="Times New Roman" w:hAnsi="Times New Roman"/>
          <w:sz w:val="32"/>
          <w:szCs w:val="32"/>
          <w:lang w:eastAsia="ru-RU"/>
        </w:rPr>
        <w:t> своего задержания и вписать в него возражения.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Ничего не подписывать, не отвечать на вопрос</w:t>
      </w:r>
      <w:proofErr w:type="gramStart"/>
      <w:r w:rsidRPr="00D87186">
        <w:rPr>
          <w:rFonts w:ascii="Times New Roman" w:hAnsi="Times New Roman"/>
          <w:bCs/>
          <w:sz w:val="32"/>
          <w:szCs w:val="32"/>
          <w:lang w:eastAsia="ru-RU"/>
        </w:rPr>
        <w:t>ы(</w:t>
      </w:r>
      <w:proofErr w:type="gramEnd"/>
      <w:r w:rsidRPr="00D87186">
        <w:rPr>
          <w:rFonts w:ascii="Times New Roman" w:hAnsi="Times New Roman"/>
          <w:bCs/>
          <w:sz w:val="32"/>
          <w:szCs w:val="32"/>
          <w:lang w:eastAsia="ru-RU"/>
        </w:rPr>
        <w:t>молчать)</w:t>
      </w:r>
      <w:r w:rsidRPr="00D87186">
        <w:rPr>
          <w:rFonts w:ascii="Times New Roman" w:hAnsi="Times New Roman"/>
          <w:sz w:val="32"/>
          <w:szCs w:val="32"/>
          <w:lang w:eastAsia="ru-RU"/>
        </w:rPr>
        <w:t>, не свидетельствовать против близких людей, не свидетельствовать против себя.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Требовать</w:t>
      </w:r>
      <w:r w:rsidRPr="00D87186">
        <w:rPr>
          <w:rFonts w:ascii="Times New Roman" w:hAnsi="Times New Roman"/>
          <w:sz w:val="32"/>
          <w:szCs w:val="32"/>
          <w:lang w:eastAsia="ru-RU"/>
        </w:rPr>
        <w:t>, чтобы родителей (либо родственников) известили о задержании.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Потребовать вызова врача и фиксации следов применения физической силы</w:t>
      </w:r>
      <w:r w:rsidRPr="00D87186">
        <w:rPr>
          <w:rFonts w:ascii="Times New Roman" w:hAnsi="Times New Roman"/>
          <w:sz w:val="32"/>
          <w:szCs w:val="32"/>
          <w:lang w:eastAsia="ru-RU"/>
        </w:rPr>
        <w:t>, если таковая неправомерно применялась полицейскими.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87186">
        <w:rPr>
          <w:rFonts w:ascii="Times New Roman" w:hAnsi="Times New Roman"/>
          <w:bCs/>
          <w:sz w:val="32"/>
          <w:szCs w:val="32"/>
          <w:lang w:eastAsia="ru-RU"/>
        </w:rPr>
        <w:t>Что делать, если сотрудники неправомерно применяют силу: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sz w:val="32"/>
          <w:szCs w:val="32"/>
          <w:lang w:eastAsia="ru-RU"/>
        </w:rPr>
        <w:t>По возможности — не паниковать.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sz w:val="32"/>
          <w:szCs w:val="32"/>
          <w:lang w:eastAsia="ru-RU"/>
        </w:rPr>
        <w:t>Запомнить всех, кто участвовал в задержании, допросе, неправомерных действиях.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sz w:val="32"/>
          <w:szCs w:val="32"/>
          <w:lang w:eastAsia="ru-RU"/>
        </w:rPr>
        <w:t>Запомнить обстановку тех кабинетов и мест, где задерживали, допрашивали и избивали.</w:t>
      </w:r>
    </w:p>
    <w:p w:rsidR="00D87186" w:rsidRPr="00D87186" w:rsidRDefault="00D87186" w:rsidP="00D87186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87186">
        <w:rPr>
          <w:rFonts w:ascii="Times New Roman" w:hAnsi="Times New Roman"/>
          <w:sz w:val="32"/>
          <w:szCs w:val="32"/>
          <w:lang w:eastAsia="ru-RU"/>
        </w:rPr>
        <w:t>По возможности незаметно оставить следы там, где совершались неправомерные действия.</w:t>
      </w:r>
    </w:p>
    <w:sectPr w:rsidR="00D87186" w:rsidRPr="00D87186" w:rsidSect="00D8718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86"/>
    <w:rsid w:val="007820F2"/>
    <w:rsid w:val="00A7446C"/>
    <w:rsid w:val="00D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1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871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1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871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2</cp:revision>
  <dcterms:created xsi:type="dcterms:W3CDTF">2019-03-27T02:10:00Z</dcterms:created>
  <dcterms:modified xsi:type="dcterms:W3CDTF">2019-03-27T02:12:00Z</dcterms:modified>
</cp:coreProperties>
</file>