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3C" w:rsidRPr="00512B74" w:rsidRDefault="0013113C" w:rsidP="00DB54FA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512B74">
        <w:rPr>
          <w:b/>
          <w:sz w:val="28"/>
          <w:szCs w:val="28"/>
        </w:rPr>
        <w:t>1.Где нужно ожидать общественный  транспорт?</w:t>
      </w:r>
    </w:p>
    <w:p w:rsidR="0013113C" w:rsidRPr="00512B74" w:rsidRDefault="0013113C" w:rsidP="00DB54FA">
      <w:pPr>
        <w:pStyle w:val="a5"/>
        <w:numPr>
          <w:ilvl w:val="0"/>
          <w:numId w:val="4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512B74">
        <w:rPr>
          <w:sz w:val="28"/>
          <w:szCs w:val="28"/>
        </w:rPr>
        <w:t xml:space="preserve">Транспорт нужно ждать на остановке, при этом ни в коем случае нельзя выходить на проезжую часть; </w:t>
      </w:r>
    </w:p>
    <w:p w:rsidR="0013113C" w:rsidRPr="00512B74" w:rsidRDefault="0013113C" w:rsidP="00DB54FA">
      <w:pPr>
        <w:pStyle w:val="a5"/>
        <w:numPr>
          <w:ilvl w:val="0"/>
          <w:numId w:val="4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В любом месте;</w:t>
      </w:r>
    </w:p>
    <w:p w:rsidR="0013113C" w:rsidRPr="00512B74" w:rsidRDefault="0013113C" w:rsidP="00DB54FA">
      <w:pPr>
        <w:pStyle w:val="a5"/>
        <w:numPr>
          <w:ilvl w:val="0"/>
          <w:numId w:val="4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На проезжей части.</w:t>
      </w:r>
    </w:p>
    <w:tbl>
      <w:tblPr>
        <w:tblW w:w="10489" w:type="dxa"/>
        <w:tblInd w:w="108" w:type="dxa"/>
        <w:tblLook w:val="0000" w:firstRow="0" w:lastRow="0" w:firstColumn="0" w:lastColumn="0" w:noHBand="0" w:noVBand="0"/>
      </w:tblPr>
      <w:tblGrid>
        <w:gridCol w:w="141"/>
        <w:gridCol w:w="10207"/>
        <w:gridCol w:w="141"/>
      </w:tblGrid>
      <w:tr w:rsidR="0013113C" w:rsidRPr="00512B74" w:rsidTr="00512B74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10348" w:type="dxa"/>
            <w:gridSpan w:val="2"/>
            <w:vAlign w:val="center"/>
          </w:tcPr>
          <w:p w:rsidR="0013113C" w:rsidRPr="00512B74" w:rsidRDefault="00512B74" w:rsidP="00DB54F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3113C" w:rsidRPr="00512B74">
              <w:rPr>
                <w:b/>
                <w:sz w:val="28"/>
                <w:szCs w:val="28"/>
              </w:rPr>
              <w:t>.</w:t>
            </w:r>
            <w:r w:rsidR="0013113C" w:rsidRPr="00512B74">
              <w:rPr>
                <w:sz w:val="28"/>
                <w:szCs w:val="28"/>
              </w:rPr>
              <w:t xml:space="preserve"> </w:t>
            </w:r>
            <w:r w:rsidR="0013113C" w:rsidRPr="00512B74">
              <w:rPr>
                <w:b/>
                <w:sz w:val="28"/>
                <w:szCs w:val="28"/>
              </w:rPr>
              <w:t>Как вести себя при переходе проезжей части в ненастную погоду?</w:t>
            </w:r>
          </w:p>
          <w:p w:rsidR="0013113C" w:rsidRPr="00512B74" w:rsidRDefault="0013113C" w:rsidP="00DB54FA">
            <w:pPr>
              <w:pStyle w:val="a5"/>
              <w:numPr>
                <w:ilvl w:val="0"/>
                <w:numId w:val="6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>Воздержаться от перехода до окончания дождя или снегопада;</w:t>
            </w:r>
          </w:p>
          <w:p w:rsidR="0013113C" w:rsidRPr="00512B74" w:rsidRDefault="0013113C" w:rsidP="00DB54FA">
            <w:pPr>
              <w:pStyle w:val="a5"/>
              <w:numPr>
                <w:ilvl w:val="0"/>
                <w:numId w:val="6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 xml:space="preserve">Дождаться зеленого сигнала светофора и, </w:t>
            </w:r>
            <w:proofErr w:type="gramStart"/>
            <w:r w:rsidRPr="00512B74">
              <w:rPr>
                <w:sz w:val="28"/>
                <w:szCs w:val="28"/>
              </w:rPr>
              <w:t>не обращая внимание</w:t>
            </w:r>
            <w:proofErr w:type="gramEnd"/>
            <w:r w:rsidRPr="00512B74">
              <w:rPr>
                <w:sz w:val="28"/>
                <w:szCs w:val="28"/>
              </w:rPr>
              <w:t xml:space="preserve"> на погоду, перейти проезжую часть;</w:t>
            </w:r>
          </w:p>
          <w:p w:rsidR="00512B74" w:rsidRPr="00512B74" w:rsidRDefault="0013113C" w:rsidP="00DB54FA">
            <w:pPr>
              <w:pStyle w:val="a5"/>
              <w:numPr>
                <w:ilvl w:val="0"/>
                <w:numId w:val="6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>Быть особенно внимательным, при переходе на зеленый сигнал светофора</w:t>
            </w:r>
            <w:proofErr w:type="gramStart"/>
            <w:r w:rsidRPr="00512B74">
              <w:rPr>
                <w:sz w:val="28"/>
                <w:szCs w:val="28"/>
              </w:rPr>
              <w:t xml:space="preserve"> ,</w:t>
            </w:r>
            <w:proofErr w:type="gramEnd"/>
            <w:r w:rsidRPr="00512B74">
              <w:rPr>
                <w:sz w:val="28"/>
                <w:szCs w:val="28"/>
              </w:rPr>
              <w:t xml:space="preserve"> если на улице сыро или скользко, машина не может резко остановиться, даже если водитель сразу нажмет на тормоз. </w:t>
            </w:r>
          </w:p>
        </w:tc>
      </w:tr>
      <w:tr w:rsidR="0013113C" w:rsidRPr="00512B74" w:rsidTr="00512B74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10348" w:type="dxa"/>
            <w:gridSpan w:val="2"/>
            <w:shd w:val="clear" w:color="auto" w:fill="FFFFFF" w:themeFill="background1"/>
            <w:vAlign w:val="center"/>
          </w:tcPr>
          <w:p w:rsidR="001E19BC" w:rsidRPr="00512B74" w:rsidRDefault="00512B74" w:rsidP="00DB54FA">
            <w:pPr>
              <w:shd w:val="clear" w:color="auto" w:fill="FFFFFF" w:themeFill="background1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3113C" w:rsidRPr="00512B74">
              <w:rPr>
                <w:b/>
                <w:sz w:val="28"/>
                <w:szCs w:val="28"/>
              </w:rPr>
              <w:t>.</w:t>
            </w:r>
            <w:r w:rsidR="001E19BC" w:rsidRPr="00512B74">
              <w:rPr>
                <w:b/>
                <w:sz w:val="28"/>
                <w:szCs w:val="28"/>
              </w:rPr>
              <w:t xml:space="preserve">Пешеход собирается переходить улицу. Сколько раз ему нужно посмотреть </w:t>
            </w:r>
            <w:r w:rsidRPr="00512B74">
              <w:rPr>
                <w:b/>
                <w:sz w:val="28"/>
                <w:szCs w:val="28"/>
              </w:rPr>
              <w:t>вправо</w:t>
            </w:r>
            <w:r w:rsidR="001E19BC" w:rsidRPr="00512B74">
              <w:rPr>
                <w:b/>
                <w:sz w:val="28"/>
                <w:szCs w:val="28"/>
              </w:rPr>
              <w:t xml:space="preserve"> и влево, чтобы перейти на</w:t>
            </w:r>
            <w:r w:rsidRPr="00512B74">
              <w:rPr>
                <w:b/>
                <w:sz w:val="28"/>
                <w:szCs w:val="28"/>
              </w:rPr>
              <w:t xml:space="preserve"> другую сторону проезжей части?</w:t>
            </w:r>
          </w:p>
          <w:p w:rsidR="001E19BC" w:rsidRPr="00512B74" w:rsidRDefault="001E19BC" w:rsidP="00DB54FA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>Достаточно одного раза;</w:t>
            </w:r>
          </w:p>
          <w:p w:rsidR="001E19BC" w:rsidRPr="00512B74" w:rsidRDefault="001E19BC" w:rsidP="00DB54FA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>Достаточно двух раз;</w:t>
            </w:r>
          </w:p>
          <w:p w:rsidR="001E19BC" w:rsidRPr="00512B74" w:rsidRDefault="001E19BC" w:rsidP="00DB54FA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 xml:space="preserve">Сколько требуется, чтобы </w:t>
            </w:r>
            <w:proofErr w:type="gramStart"/>
            <w:r w:rsidRPr="00512B74">
              <w:rPr>
                <w:sz w:val="28"/>
                <w:szCs w:val="28"/>
              </w:rPr>
              <w:t>убедиться-опасности</w:t>
            </w:r>
            <w:proofErr w:type="gramEnd"/>
            <w:r w:rsidRPr="00512B74">
              <w:rPr>
                <w:sz w:val="28"/>
                <w:szCs w:val="28"/>
              </w:rPr>
              <w:t xml:space="preserve"> нет;</w:t>
            </w:r>
          </w:p>
          <w:p w:rsidR="0013113C" w:rsidRPr="00512B74" w:rsidRDefault="001E19BC" w:rsidP="00DB54FA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>Можно вообще не смотреть, если переходить улицу по пешеходному переходу.</w:t>
            </w:r>
          </w:p>
        </w:tc>
      </w:tr>
    </w:tbl>
    <w:p w:rsidR="0013113C" w:rsidRPr="00512B74" w:rsidRDefault="00512B74" w:rsidP="00DB54FA">
      <w:pPr>
        <w:shd w:val="clear" w:color="auto" w:fill="FFFFFF" w:themeFill="background1"/>
        <w:spacing w:line="276" w:lineRule="auto"/>
        <w:jc w:val="both"/>
        <w:rPr>
          <w:b/>
          <w:color w:val="1F2029"/>
          <w:sz w:val="28"/>
          <w:szCs w:val="28"/>
        </w:rPr>
      </w:pPr>
      <w:r>
        <w:rPr>
          <w:b/>
          <w:color w:val="1F2029"/>
          <w:sz w:val="28"/>
          <w:szCs w:val="28"/>
        </w:rPr>
        <w:t>4</w:t>
      </w:r>
      <w:r w:rsidR="0013113C" w:rsidRPr="00512B74">
        <w:rPr>
          <w:b/>
          <w:color w:val="1F2029"/>
          <w:sz w:val="28"/>
          <w:szCs w:val="28"/>
        </w:rPr>
        <w:t xml:space="preserve">. </w:t>
      </w:r>
      <w:r w:rsidR="0013113C" w:rsidRPr="00512B74">
        <w:rPr>
          <w:b/>
          <w:color w:val="1F2029"/>
          <w:sz w:val="28"/>
          <w:szCs w:val="28"/>
        </w:rPr>
        <w:t>При каких условиях можно переходить дорогу, если нет пешеходного перехода?</w:t>
      </w:r>
    </w:p>
    <w:p w:rsidR="0013113C" w:rsidRPr="00512B74" w:rsidRDefault="0013113C" w:rsidP="00DB54FA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1F2029"/>
          <w:sz w:val="28"/>
          <w:szCs w:val="28"/>
        </w:rPr>
      </w:pPr>
      <w:r w:rsidRPr="00512B74">
        <w:rPr>
          <w:color w:val="1F2029"/>
          <w:sz w:val="28"/>
          <w:szCs w:val="28"/>
        </w:rPr>
        <w:t>никогда, так как это очень опасно</w:t>
      </w:r>
    </w:p>
    <w:p w:rsidR="0013113C" w:rsidRPr="00512B74" w:rsidRDefault="0013113C" w:rsidP="00DB54FA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1F2029"/>
          <w:sz w:val="28"/>
          <w:szCs w:val="28"/>
        </w:rPr>
      </w:pPr>
      <w:r w:rsidRPr="00512B74">
        <w:rPr>
          <w:color w:val="1F2029"/>
          <w:sz w:val="28"/>
          <w:szCs w:val="28"/>
        </w:rPr>
        <w:t>по желанию</w:t>
      </w:r>
    </w:p>
    <w:p w:rsidR="0013113C" w:rsidRPr="00512B74" w:rsidRDefault="0013113C" w:rsidP="00DB54FA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1F2029"/>
          <w:sz w:val="28"/>
          <w:szCs w:val="28"/>
        </w:rPr>
      </w:pPr>
      <w:r w:rsidRPr="00512B74">
        <w:rPr>
          <w:color w:val="1F2029"/>
          <w:sz w:val="28"/>
          <w:szCs w:val="28"/>
        </w:rPr>
        <w:t>только при хорошей видимости в обе стороны и отсутствии перехода или перекрёстка в зоне видимости</w:t>
      </w:r>
    </w:p>
    <w:p w:rsidR="0013113C" w:rsidRPr="00512B74" w:rsidRDefault="0013113C" w:rsidP="00DB54FA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1F2029"/>
          <w:sz w:val="28"/>
          <w:szCs w:val="28"/>
        </w:rPr>
      </w:pPr>
      <w:r w:rsidRPr="00512B74">
        <w:rPr>
          <w:color w:val="1F2029"/>
          <w:sz w:val="28"/>
          <w:szCs w:val="28"/>
        </w:rPr>
        <w:t>при отсутствии ограждений и движущегося транспорта</w:t>
      </w:r>
    </w:p>
    <w:p w:rsidR="0013113C" w:rsidRPr="00512B74" w:rsidRDefault="00512B74" w:rsidP="00DB54F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3113C" w:rsidRPr="00512B74">
        <w:rPr>
          <w:b/>
          <w:sz w:val="28"/>
          <w:szCs w:val="28"/>
        </w:rPr>
        <w:t>. Если пешеход оказался на загородной дороге без тротуаров, пешеходных дорожек или обочин, какие правила движения он должен соблюдать?</w:t>
      </w:r>
    </w:p>
    <w:p w:rsidR="0013113C" w:rsidRPr="00512B74" w:rsidRDefault="0013113C" w:rsidP="00DB54FA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нужно двигаться по разделительной полосе</w:t>
      </w:r>
    </w:p>
    <w:p w:rsidR="0013113C" w:rsidRPr="00512B74" w:rsidRDefault="0013113C" w:rsidP="00DB54FA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нужно передвигаться по краю проезжей части навстречу движению транспортных средств</w:t>
      </w:r>
    </w:p>
    <w:p w:rsidR="0013113C" w:rsidRPr="00512B74" w:rsidRDefault="0013113C" w:rsidP="00DB54FA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нужно двигаться по любому краю проезжей части</w:t>
      </w:r>
    </w:p>
    <w:p w:rsidR="0013113C" w:rsidRPr="00512B74" w:rsidRDefault="0013113C" w:rsidP="00DB54FA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нужно двигаться по ходу движения транспортных средств</w:t>
      </w:r>
    </w:p>
    <w:p w:rsidR="0013113C" w:rsidRPr="00512B74" w:rsidRDefault="00512B74" w:rsidP="00DB54F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12B74">
        <w:rPr>
          <w:b/>
          <w:sz w:val="28"/>
          <w:szCs w:val="28"/>
        </w:rPr>
        <w:t xml:space="preserve">. </w:t>
      </w:r>
      <w:r w:rsidR="0013113C" w:rsidRPr="00512B74">
        <w:rPr>
          <w:b/>
          <w:sz w:val="28"/>
          <w:szCs w:val="28"/>
        </w:rPr>
        <w:t>Какие правила безопасности вы должны соблюдать при движении вдоль железнодорожных путей?</w:t>
      </w:r>
    </w:p>
    <w:p w:rsidR="0013113C" w:rsidRPr="00512B74" w:rsidRDefault="0013113C" w:rsidP="00DB54FA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идти не ближе 5 метров от крайнего рельса</w:t>
      </w:r>
    </w:p>
    <w:p w:rsidR="0013113C" w:rsidRPr="00512B74" w:rsidRDefault="0013113C" w:rsidP="00DB54FA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идти по тропинке вдоль путей</w:t>
      </w:r>
    </w:p>
    <w:p w:rsidR="0013113C" w:rsidRPr="00512B74" w:rsidRDefault="0013113C" w:rsidP="00DB54FA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12B74">
        <w:rPr>
          <w:sz w:val="28"/>
          <w:szCs w:val="28"/>
        </w:rPr>
        <w:t xml:space="preserve">нельзя идти вдоль железнодорожных </w:t>
      </w:r>
      <w:proofErr w:type="gramStart"/>
      <w:r w:rsidRPr="00512B74">
        <w:rPr>
          <w:sz w:val="28"/>
          <w:szCs w:val="28"/>
        </w:rPr>
        <w:t>путей</w:t>
      </w:r>
      <w:proofErr w:type="gramEnd"/>
      <w:r w:rsidRPr="00512B74">
        <w:rPr>
          <w:sz w:val="28"/>
          <w:szCs w:val="28"/>
        </w:rPr>
        <w:t xml:space="preserve"> ни при </w:t>
      </w:r>
      <w:proofErr w:type="gramStart"/>
      <w:r w:rsidRPr="00512B74">
        <w:rPr>
          <w:sz w:val="28"/>
          <w:szCs w:val="28"/>
        </w:rPr>
        <w:t>каких</w:t>
      </w:r>
      <w:proofErr w:type="gramEnd"/>
      <w:r w:rsidRPr="00512B74">
        <w:rPr>
          <w:sz w:val="28"/>
          <w:szCs w:val="28"/>
        </w:rPr>
        <w:t xml:space="preserve"> обстоятельствах</w:t>
      </w:r>
    </w:p>
    <w:p w:rsidR="0013113C" w:rsidRPr="00512B74" w:rsidRDefault="0013113C" w:rsidP="00DB54FA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можно идти по рельсам</w:t>
      </w:r>
    </w:p>
    <w:p w:rsidR="00512B74" w:rsidRPr="00512B74" w:rsidRDefault="00512B74" w:rsidP="00DB54FA">
      <w:pPr>
        <w:pStyle w:val="a5"/>
        <w:spacing w:line="276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Pr="00512B74">
        <w:rPr>
          <w:b/>
          <w:color w:val="000000"/>
          <w:sz w:val="28"/>
          <w:szCs w:val="28"/>
        </w:rPr>
        <w:t>Велосипедисту нужно продолжить свой путь по противоположной стороне улицы. Как он должен правильно поступить?</w:t>
      </w:r>
    </w:p>
    <w:p w:rsidR="00512B74" w:rsidRPr="00512B74" w:rsidRDefault="00512B74" w:rsidP="00DB54FA">
      <w:pPr>
        <w:pStyle w:val="a8"/>
        <w:numPr>
          <w:ilvl w:val="0"/>
          <w:numId w:val="11"/>
        </w:numPr>
        <w:spacing w:line="276" w:lineRule="auto"/>
        <w:ind w:left="426"/>
        <w:rPr>
          <w:sz w:val="28"/>
          <w:szCs w:val="28"/>
        </w:rPr>
      </w:pPr>
      <w:r w:rsidRPr="00512B74">
        <w:rPr>
          <w:sz w:val="28"/>
          <w:szCs w:val="28"/>
        </w:rPr>
        <w:t>Сойти с велосипеда и, ведя его руками, перейти на другую сторону улицы, соблюдая все правила пешеходного движения.</w:t>
      </w:r>
    </w:p>
    <w:p w:rsidR="00512B74" w:rsidRPr="00512B74" w:rsidRDefault="00512B74" w:rsidP="00DB54FA">
      <w:pPr>
        <w:pStyle w:val="a8"/>
        <w:numPr>
          <w:ilvl w:val="0"/>
          <w:numId w:val="11"/>
        </w:numPr>
        <w:spacing w:line="276" w:lineRule="auto"/>
        <w:ind w:left="426"/>
        <w:rPr>
          <w:bCs/>
          <w:color w:val="000000"/>
          <w:sz w:val="28"/>
          <w:szCs w:val="28"/>
        </w:rPr>
      </w:pPr>
      <w:r w:rsidRPr="00512B74">
        <w:rPr>
          <w:sz w:val="28"/>
          <w:szCs w:val="28"/>
        </w:rPr>
        <w:t>Переехать на другую сторону улицы, не соблюдая правил дорожного движения.</w:t>
      </w:r>
    </w:p>
    <w:p w:rsidR="00DB54FA" w:rsidRPr="00512B74" w:rsidRDefault="00DB54FA" w:rsidP="00DB54FA">
      <w:pPr>
        <w:spacing w:line="276" w:lineRule="auto"/>
        <w:jc w:val="both"/>
        <w:rPr>
          <w:rFonts w:eastAsia="Arial Unicode MS"/>
          <w:b/>
          <w:sz w:val="28"/>
          <w:szCs w:val="28"/>
        </w:rPr>
      </w:pPr>
      <w:r w:rsidRPr="00512B74">
        <w:rPr>
          <w:b/>
          <w:sz w:val="28"/>
          <w:szCs w:val="28"/>
        </w:rPr>
        <w:lastRenderedPageBreak/>
        <w:t>1.Где нужно ожидать общественный  транспорт?</w:t>
      </w:r>
    </w:p>
    <w:p w:rsidR="00DB54FA" w:rsidRPr="00512B74" w:rsidRDefault="00DB54FA" w:rsidP="00DB54FA">
      <w:pPr>
        <w:pStyle w:val="a5"/>
        <w:numPr>
          <w:ilvl w:val="0"/>
          <w:numId w:val="4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512B74">
        <w:rPr>
          <w:sz w:val="28"/>
          <w:szCs w:val="28"/>
        </w:rPr>
        <w:t xml:space="preserve">Транспорт нужно ждать на остановке, при этом ни в коем случае нельзя выходить на проезжую часть; </w:t>
      </w:r>
    </w:p>
    <w:p w:rsidR="00DB54FA" w:rsidRPr="00512B74" w:rsidRDefault="00DB54FA" w:rsidP="00DB54FA">
      <w:pPr>
        <w:pStyle w:val="a5"/>
        <w:numPr>
          <w:ilvl w:val="0"/>
          <w:numId w:val="4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В любом месте;</w:t>
      </w:r>
    </w:p>
    <w:p w:rsidR="00DB54FA" w:rsidRPr="00512B74" w:rsidRDefault="00DB54FA" w:rsidP="00DB54FA">
      <w:pPr>
        <w:pStyle w:val="a5"/>
        <w:numPr>
          <w:ilvl w:val="0"/>
          <w:numId w:val="4"/>
        </w:numPr>
        <w:spacing w:line="276" w:lineRule="auto"/>
        <w:ind w:left="284" w:hanging="142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На проезжей части.</w:t>
      </w:r>
    </w:p>
    <w:tbl>
      <w:tblPr>
        <w:tblW w:w="10489" w:type="dxa"/>
        <w:tblInd w:w="108" w:type="dxa"/>
        <w:tblLook w:val="0000" w:firstRow="0" w:lastRow="0" w:firstColumn="0" w:lastColumn="0" w:noHBand="0" w:noVBand="0"/>
      </w:tblPr>
      <w:tblGrid>
        <w:gridCol w:w="141"/>
        <w:gridCol w:w="10207"/>
        <w:gridCol w:w="141"/>
      </w:tblGrid>
      <w:tr w:rsidR="00DB54FA" w:rsidRPr="00512B74" w:rsidTr="00D858FF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10348" w:type="dxa"/>
            <w:gridSpan w:val="2"/>
            <w:vAlign w:val="center"/>
          </w:tcPr>
          <w:p w:rsidR="00DB54FA" w:rsidRPr="00512B74" w:rsidRDefault="00DB54FA" w:rsidP="00D858F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12B74">
              <w:rPr>
                <w:b/>
                <w:sz w:val="28"/>
                <w:szCs w:val="28"/>
              </w:rPr>
              <w:t>.</w:t>
            </w:r>
            <w:r w:rsidRPr="00512B74">
              <w:rPr>
                <w:sz w:val="28"/>
                <w:szCs w:val="28"/>
              </w:rPr>
              <w:t xml:space="preserve"> </w:t>
            </w:r>
            <w:r w:rsidRPr="00512B74">
              <w:rPr>
                <w:b/>
                <w:sz w:val="28"/>
                <w:szCs w:val="28"/>
              </w:rPr>
              <w:t>Как вести себя при переходе проезжей части в ненастную погоду?</w:t>
            </w:r>
          </w:p>
          <w:p w:rsidR="00DB54FA" w:rsidRPr="00512B74" w:rsidRDefault="00DB54FA" w:rsidP="00D858FF">
            <w:pPr>
              <w:pStyle w:val="a5"/>
              <w:numPr>
                <w:ilvl w:val="0"/>
                <w:numId w:val="6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>Воздержаться от перехода до окончания дождя или снегопада;</w:t>
            </w:r>
          </w:p>
          <w:p w:rsidR="00DB54FA" w:rsidRPr="00512B74" w:rsidRDefault="00DB54FA" w:rsidP="00D858FF">
            <w:pPr>
              <w:pStyle w:val="a5"/>
              <w:numPr>
                <w:ilvl w:val="0"/>
                <w:numId w:val="6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 xml:space="preserve">Дождаться зеленого сигнала светофора и, </w:t>
            </w:r>
            <w:proofErr w:type="gramStart"/>
            <w:r w:rsidRPr="00512B74">
              <w:rPr>
                <w:sz w:val="28"/>
                <w:szCs w:val="28"/>
              </w:rPr>
              <w:t>не обращая внимание</w:t>
            </w:r>
            <w:proofErr w:type="gramEnd"/>
            <w:r w:rsidRPr="00512B74">
              <w:rPr>
                <w:sz w:val="28"/>
                <w:szCs w:val="28"/>
              </w:rPr>
              <w:t xml:space="preserve"> на погоду, перейти проезжую часть;</w:t>
            </w:r>
          </w:p>
          <w:p w:rsidR="00DB54FA" w:rsidRPr="00512B74" w:rsidRDefault="00DB54FA" w:rsidP="00D858FF">
            <w:pPr>
              <w:pStyle w:val="a5"/>
              <w:numPr>
                <w:ilvl w:val="0"/>
                <w:numId w:val="6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>Быть особенно внимательным, при переходе на зеленый сигнал светофора</w:t>
            </w:r>
            <w:proofErr w:type="gramStart"/>
            <w:r w:rsidRPr="00512B74">
              <w:rPr>
                <w:sz w:val="28"/>
                <w:szCs w:val="28"/>
              </w:rPr>
              <w:t xml:space="preserve"> ,</w:t>
            </w:r>
            <w:proofErr w:type="gramEnd"/>
            <w:r w:rsidRPr="00512B74">
              <w:rPr>
                <w:sz w:val="28"/>
                <w:szCs w:val="28"/>
              </w:rPr>
              <w:t xml:space="preserve"> если на улице сыро или скользко, машина не может резко остановиться, даже если водитель сразу нажмет на тормоз. </w:t>
            </w:r>
          </w:p>
        </w:tc>
      </w:tr>
      <w:tr w:rsidR="00DB54FA" w:rsidRPr="00512B74" w:rsidTr="00D858FF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</w:trPr>
        <w:tc>
          <w:tcPr>
            <w:tcW w:w="10348" w:type="dxa"/>
            <w:gridSpan w:val="2"/>
            <w:shd w:val="clear" w:color="auto" w:fill="FFFFFF" w:themeFill="background1"/>
            <w:vAlign w:val="center"/>
          </w:tcPr>
          <w:p w:rsidR="00DB54FA" w:rsidRPr="00512B74" w:rsidRDefault="00DB54FA" w:rsidP="00D858FF">
            <w:pPr>
              <w:shd w:val="clear" w:color="auto" w:fill="FFFFFF" w:themeFill="background1"/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12B74">
              <w:rPr>
                <w:b/>
                <w:sz w:val="28"/>
                <w:szCs w:val="28"/>
              </w:rPr>
              <w:t>.Пешеход собирается переходить улицу. Сколько раз ему нужно посмотреть вправо и влево, чтобы перейти на другую сторону проезжей части?</w:t>
            </w:r>
          </w:p>
          <w:p w:rsidR="00DB54FA" w:rsidRPr="00512B74" w:rsidRDefault="00DB54FA" w:rsidP="00D858FF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>Достаточно одного раза;</w:t>
            </w:r>
          </w:p>
          <w:p w:rsidR="00DB54FA" w:rsidRPr="00512B74" w:rsidRDefault="00DB54FA" w:rsidP="00D858FF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>Достаточно двух раз;</w:t>
            </w:r>
          </w:p>
          <w:p w:rsidR="00DB54FA" w:rsidRPr="00512B74" w:rsidRDefault="00DB54FA" w:rsidP="00D858FF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 xml:space="preserve">Сколько требуется, чтобы </w:t>
            </w:r>
            <w:proofErr w:type="gramStart"/>
            <w:r w:rsidRPr="00512B74">
              <w:rPr>
                <w:sz w:val="28"/>
                <w:szCs w:val="28"/>
              </w:rPr>
              <w:t>убедиться-опасности</w:t>
            </w:r>
            <w:proofErr w:type="gramEnd"/>
            <w:r w:rsidRPr="00512B74">
              <w:rPr>
                <w:sz w:val="28"/>
                <w:szCs w:val="28"/>
              </w:rPr>
              <w:t xml:space="preserve"> нет;</w:t>
            </w:r>
          </w:p>
          <w:p w:rsidR="00DB54FA" w:rsidRPr="00512B74" w:rsidRDefault="00DB54FA" w:rsidP="00D858FF">
            <w:pPr>
              <w:pStyle w:val="a5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12B74">
              <w:rPr>
                <w:sz w:val="28"/>
                <w:szCs w:val="28"/>
              </w:rPr>
              <w:t>Можно вообще не смотреть, если переходить улицу по пешеходному переходу.</w:t>
            </w:r>
          </w:p>
        </w:tc>
      </w:tr>
    </w:tbl>
    <w:p w:rsidR="00DB54FA" w:rsidRPr="00512B74" w:rsidRDefault="00DB54FA" w:rsidP="00DB54FA">
      <w:pPr>
        <w:shd w:val="clear" w:color="auto" w:fill="FFFFFF" w:themeFill="background1"/>
        <w:spacing w:line="276" w:lineRule="auto"/>
        <w:jc w:val="both"/>
        <w:rPr>
          <w:b/>
          <w:color w:val="1F2029"/>
          <w:sz w:val="28"/>
          <w:szCs w:val="28"/>
        </w:rPr>
      </w:pPr>
      <w:r>
        <w:rPr>
          <w:b/>
          <w:color w:val="1F2029"/>
          <w:sz w:val="28"/>
          <w:szCs w:val="28"/>
        </w:rPr>
        <w:t>4</w:t>
      </w:r>
      <w:r w:rsidRPr="00512B74">
        <w:rPr>
          <w:b/>
          <w:color w:val="1F2029"/>
          <w:sz w:val="28"/>
          <w:szCs w:val="28"/>
        </w:rPr>
        <w:t>. При каких условиях можно переходить дорогу, если нет пешеходного перехода?</w:t>
      </w:r>
    </w:p>
    <w:p w:rsidR="00DB54FA" w:rsidRPr="00512B74" w:rsidRDefault="00DB54FA" w:rsidP="00DB54FA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1F2029"/>
          <w:sz w:val="28"/>
          <w:szCs w:val="28"/>
        </w:rPr>
      </w:pPr>
      <w:r w:rsidRPr="00512B74">
        <w:rPr>
          <w:color w:val="1F2029"/>
          <w:sz w:val="28"/>
          <w:szCs w:val="28"/>
        </w:rPr>
        <w:t>никогда, так как это очень опасно</w:t>
      </w:r>
    </w:p>
    <w:p w:rsidR="00DB54FA" w:rsidRPr="00512B74" w:rsidRDefault="00DB54FA" w:rsidP="00DB54FA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1F2029"/>
          <w:sz w:val="28"/>
          <w:szCs w:val="28"/>
        </w:rPr>
      </w:pPr>
      <w:r w:rsidRPr="00512B74">
        <w:rPr>
          <w:color w:val="1F2029"/>
          <w:sz w:val="28"/>
          <w:szCs w:val="28"/>
        </w:rPr>
        <w:t>по желанию</w:t>
      </w:r>
    </w:p>
    <w:p w:rsidR="00DB54FA" w:rsidRPr="00512B74" w:rsidRDefault="00DB54FA" w:rsidP="00DB54FA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1F2029"/>
          <w:sz w:val="28"/>
          <w:szCs w:val="28"/>
        </w:rPr>
      </w:pPr>
      <w:r w:rsidRPr="00512B74">
        <w:rPr>
          <w:color w:val="1F2029"/>
          <w:sz w:val="28"/>
          <w:szCs w:val="28"/>
        </w:rPr>
        <w:t>только при хорошей видимости в обе стороны и отсутствии перехода или перекрёстка в зоне видимости</w:t>
      </w:r>
    </w:p>
    <w:p w:rsidR="00DB54FA" w:rsidRPr="00512B74" w:rsidRDefault="00DB54FA" w:rsidP="00DB54FA">
      <w:pPr>
        <w:pStyle w:val="a5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color w:val="1F2029"/>
          <w:sz w:val="28"/>
          <w:szCs w:val="28"/>
        </w:rPr>
      </w:pPr>
      <w:r w:rsidRPr="00512B74">
        <w:rPr>
          <w:color w:val="1F2029"/>
          <w:sz w:val="28"/>
          <w:szCs w:val="28"/>
        </w:rPr>
        <w:t>при отсутствии ограждений и движущегося транспорта</w:t>
      </w:r>
    </w:p>
    <w:p w:rsidR="00DB54FA" w:rsidRPr="00512B74" w:rsidRDefault="00DB54FA" w:rsidP="00DB54F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12B74">
        <w:rPr>
          <w:b/>
          <w:sz w:val="28"/>
          <w:szCs w:val="28"/>
        </w:rPr>
        <w:t>. Если пешеход оказался на загородной дороге без тротуаров, пешеходных дорожек или обочин, какие правила движения он должен соблюдать?</w:t>
      </w:r>
    </w:p>
    <w:p w:rsidR="00DB54FA" w:rsidRPr="00512B74" w:rsidRDefault="00DB54FA" w:rsidP="00DB54FA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нужно двигаться по разделительной полосе</w:t>
      </w:r>
    </w:p>
    <w:p w:rsidR="00DB54FA" w:rsidRPr="00512B74" w:rsidRDefault="00DB54FA" w:rsidP="00DB54FA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нужно передвигаться по краю проезжей части навстречу движению транспортных средств</w:t>
      </w:r>
    </w:p>
    <w:p w:rsidR="00DB54FA" w:rsidRPr="00512B74" w:rsidRDefault="00DB54FA" w:rsidP="00DB54FA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нужно двигаться по любому краю проезжей части</w:t>
      </w:r>
    </w:p>
    <w:p w:rsidR="00DB54FA" w:rsidRPr="00512B74" w:rsidRDefault="00DB54FA" w:rsidP="00DB54FA">
      <w:pPr>
        <w:pStyle w:val="a5"/>
        <w:numPr>
          <w:ilvl w:val="0"/>
          <w:numId w:val="9"/>
        </w:numPr>
        <w:spacing w:line="276" w:lineRule="auto"/>
        <w:ind w:left="426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нужно двигаться по ходу движения транспортных средств</w:t>
      </w:r>
    </w:p>
    <w:p w:rsidR="00DB54FA" w:rsidRPr="00512B74" w:rsidRDefault="00DB54FA" w:rsidP="00DB54F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12B74">
        <w:rPr>
          <w:b/>
          <w:sz w:val="28"/>
          <w:szCs w:val="28"/>
        </w:rPr>
        <w:t>. Какие правила безопасности вы должны соблюдать при движении вдоль железнодорожных путей?</w:t>
      </w:r>
    </w:p>
    <w:p w:rsidR="00DB54FA" w:rsidRPr="00512B74" w:rsidRDefault="00DB54FA" w:rsidP="00DB54FA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идти не ближе 5 метров от крайнего рельса</w:t>
      </w:r>
    </w:p>
    <w:p w:rsidR="00DB54FA" w:rsidRPr="00512B74" w:rsidRDefault="00DB54FA" w:rsidP="00DB54FA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идти по тропинке вдоль путей</w:t>
      </w:r>
    </w:p>
    <w:p w:rsidR="00DB54FA" w:rsidRPr="00512B74" w:rsidRDefault="00DB54FA" w:rsidP="00DB54FA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12B74">
        <w:rPr>
          <w:sz w:val="28"/>
          <w:szCs w:val="28"/>
        </w:rPr>
        <w:t xml:space="preserve">нельзя идти вдоль железнодорожных </w:t>
      </w:r>
      <w:proofErr w:type="gramStart"/>
      <w:r w:rsidRPr="00512B74">
        <w:rPr>
          <w:sz w:val="28"/>
          <w:szCs w:val="28"/>
        </w:rPr>
        <w:t>путей</w:t>
      </w:r>
      <w:proofErr w:type="gramEnd"/>
      <w:r w:rsidRPr="00512B74">
        <w:rPr>
          <w:sz w:val="28"/>
          <w:szCs w:val="28"/>
        </w:rPr>
        <w:t xml:space="preserve"> ни при </w:t>
      </w:r>
      <w:proofErr w:type="gramStart"/>
      <w:r w:rsidRPr="00512B74">
        <w:rPr>
          <w:sz w:val="28"/>
          <w:szCs w:val="28"/>
        </w:rPr>
        <w:t>каких</w:t>
      </w:r>
      <w:proofErr w:type="gramEnd"/>
      <w:r w:rsidRPr="00512B74">
        <w:rPr>
          <w:sz w:val="28"/>
          <w:szCs w:val="28"/>
        </w:rPr>
        <w:t xml:space="preserve"> обстоятельствах</w:t>
      </w:r>
    </w:p>
    <w:p w:rsidR="00DB54FA" w:rsidRPr="00512B74" w:rsidRDefault="00DB54FA" w:rsidP="00DB54FA">
      <w:pPr>
        <w:pStyle w:val="a5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512B74">
        <w:rPr>
          <w:sz w:val="28"/>
          <w:szCs w:val="28"/>
        </w:rPr>
        <w:t>можно идти по рельсам</w:t>
      </w:r>
    </w:p>
    <w:p w:rsidR="00DB54FA" w:rsidRPr="00512B74" w:rsidRDefault="00DB54FA" w:rsidP="00DB54FA">
      <w:pPr>
        <w:pStyle w:val="a5"/>
        <w:spacing w:line="276" w:lineRule="auto"/>
        <w:ind w:left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Pr="00512B74">
        <w:rPr>
          <w:b/>
          <w:color w:val="000000"/>
          <w:sz w:val="28"/>
          <w:szCs w:val="28"/>
        </w:rPr>
        <w:t>Велосипедисту нужно продолжить свой путь по противоположной стороне улицы. Как он должен правильно поступить?</w:t>
      </w:r>
    </w:p>
    <w:p w:rsidR="00DB54FA" w:rsidRPr="00512B74" w:rsidRDefault="00DB54FA" w:rsidP="00DB54FA">
      <w:pPr>
        <w:pStyle w:val="a8"/>
        <w:numPr>
          <w:ilvl w:val="0"/>
          <w:numId w:val="11"/>
        </w:numPr>
        <w:spacing w:line="276" w:lineRule="auto"/>
        <w:ind w:left="426"/>
        <w:rPr>
          <w:sz w:val="28"/>
          <w:szCs w:val="28"/>
        </w:rPr>
      </w:pPr>
      <w:r w:rsidRPr="00512B74">
        <w:rPr>
          <w:sz w:val="28"/>
          <w:szCs w:val="28"/>
        </w:rPr>
        <w:t>Сойти с велосипеда и, ведя его руками, перейти на другую сторону улицы, соблюдая все правила пешеходного движения.</w:t>
      </w:r>
    </w:p>
    <w:p w:rsidR="00DB54FA" w:rsidRPr="00512B74" w:rsidRDefault="00DB54FA" w:rsidP="00DB54FA">
      <w:pPr>
        <w:pStyle w:val="a8"/>
        <w:numPr>
          <w:ilvl w:val="0"/>
          <w:numId w:val="11"/>
        </w:numPr>
        <w:spacing w:line="276" w:lineRule="auto"/>
        <w:ind w:left="426"/>
        <w:rPr>
          <w:bCs/>
          <w:color w:val="000000"/>
          <w:sz w:val="28"/>
          <w:szCs w:val="28"/>
        </w:rPr>
      </w:pPr>
      <w:r w:rsidRPr="00512B74">
        <w:rPr>
          <w:sz w:val="28"/>
          <w:szCs w:val="28"/>
        </w:rPr>
        <w:t>Переехать на другую сторону улицы, не соблюдая правил дорожного движения.</w:t>
      </w:r>
      <w:bookmarkStart w:id="0" w:name="_GoBack"/>
      <w:bookmarkEnd w:id="0"/>
    </w:p>
    <w:sectPr w:rsidR="00DB54FA" w:rsidRPr="00512B74" w:rsidSect="00512B7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93B"/>
    <w:multiLevelType w:val="hybridMultilevel"/>
    <w:tmpl w:val="57908C76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B167D"/>
    <w:multiLevelType w:val="hybridMultilevel"/>
    <w:tmpl w:val="C81C61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6503"/>
    <w:multiLevelType w:val="hybridMultilevel"/>
    <w:tmpl w:val="F85EDAA2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5686C63"/>
    <w:multiLevelType w:val="hybridMultilevel"/>
    <w:tmpl w:val="BD340558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7646B"/>
    <w:multiLevelType w:val="hybridMultilevel"/>
    <w:tmpl w:val="3474D4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453A3"/>
    <w:multiLevelType w:val="hybridMultilevel"/>
    <w:tmpl w:val="CCB0289A"/>
    <w:lvl w:ilvl="0" w:tplc="04190017">
      <w:start w:val="1"/>
      <w:numFmt w:val="lowerLetter"/>
      <w:lvlText w:val="%1)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6">
    <w:nsid w:val="3B4B66AA"/>
    <w:multiLevelType w:val="hybridMultilevel"/>
    <w:tmpl w:val="BC2EAF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F7DB6"/>
    <w:multiLevelType w:val="hybridMultilevel"/>
    <w:tmpl w:val="087278E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D2573A"/>
    <w:multiLevelType w:val="hybridMultilevel"/>
    <w:tmpl w:val="16CC09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06040"/>
    <w:multiLevelType w:val="hybridMultilevel"/>
    <w:tmpl w:val="976A61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93AC5"/>
    <w:multiLevelType w:val="hybridMultilevel"/>
    <w:tmpl w:val="BF3299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3C"/>
    <w:rsid w:val="0013113C"/>
    <w:rsid w:val="001E19BC"/>
    <w:rsid w:val="00512B74"/>
    <w:rsid w:val="00DB54FA"/>
    <w:rsid w:val="00D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3113C"/>
    <w:pPr>
      <w:ind w:left="33"/>
    </w:pPr>
    <w:rPr>
      <w:color w:val="000000"/>
      <w:sz w:val="28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13113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List Paragraph"/>
    <w:basedOn w:val="a"/>
    <w:uiPriority w:val="34"/>
    <w:qFormat/>
    <w:rsid w:val="0013113C"/>
    <w:pPr>
      <w:ind w:left="720"/>
      <w:contextualSpacing/>
    </w:pPr>
  </w:style>
  <w:style w:type="paragraph" w:styleId="a6">
    <w:name w:val="Normal (Web)"/>
    <w:basedOn w:val="a"/>
    <w:unhideWhenUsed/>
    <w:rsid w:val="001E19B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E19BC"/>
    <w:rPr>
      <w:color w:val="0000FF"/>
      <w:u w:val="single"/>
    </w:rPr>
  </w:style>
  <w:style w:type="paragraph" w:styleId="a8">
    <w:name w:val="No Spacing"/>
    <w:uiPriority w:val="1"/>
    <w:qFormat/>
    <w:rsid w:val="0051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3113C"/>
    <w:pPr>
      <w:ind w:left="33"/>
    </w:pPr>
    <w:rPr>
      <w:color w:val="000000"/>
      <w:sz w:val="28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13113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List Paragraph"/>
    <w:basedOn w:val="a"/>
    <w:uiPriority w:val="34"/>
    <w:qFormat/>
    <w:rsid w:val="0013113C"/>
    <w:pPr>
      <w:ind w:left="720"/>
      <w:contextualSpacing/>
    </w:pPr>
  </w:style>
  <w:style w:type="paragraph" w:styleId="a6">
    <w:name w:val="Normal (Web)"/>
    <w:basedOn w:val="a"/>
    <w:unhideWhenUsed/>
    <w:rsid w:val="001E19B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E19BC"/>
    <w:rPr>
      <w:color w:val="0000FF"/>
      <w:u w:val="single"/>
    </w:rPr>
  </w:style>
  <w:style w:type="paragraph" w:styleId="a8">
    <w:name w:val="No Spacing"/>
    <w:uiPriority w:val="1"/>
    <w:qFormat/>
    <w:rsid w:val="00512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2020-10-17T04:26:00Z</dcterms:created>
  <dcterms:modified xsi:type="dcterms:W3CDTF">2020-10-17T05:11:00Z</dcterms:modified>
</cp:coreProperties>
</file>